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Dyrektor szkoły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Joanna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Skopińska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Wicedyrektor</w:t>
      </w:r>
    </w:p>
    <w:tbl>
      <w:tblPr>
        <w:tblW w:w="3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</w:tblGrid>
      <w:tr w:rsidR="00A00FB2" w:rsidRPr="00A00FB2" w:rsidTr="00A00FB2">
        <w:trPr>
          <w:trHeight w:val="285"/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Teresa Kurowska</w:t>
            </w:r>
          </w:p>
        </w:tc>
      </w:tr>
      <w:tr w:rsidR="00A00FB2" w:rsidRPr="00A00FB2" w:rsidTr="00A00FB2">
        <w:trPr>
          <w:trHeight w:val="285"/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Beata Łada</w:t>
            </w:r>
          </w:p>
        </w:tc>
      </w:tr>
      <w:tr w:rsidR="00A00FB2" w:rsidRPr="00A00FB2" w:rsidTr="00A00FB2">
        <w:trPr>
          <w:trHeight w:val="285"/>
          <w:tblCellSpacing w:w="0" w:type="dxa"/>
        </w:trPr>
        <w:tc>
          <w:tcPr>
            <w:tcW w:w="370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Barbara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Malicka-Szczechowicz</w:t>
            </w:r>
            <w:proofErr w:type="spellEnd"/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Kierownik świetlicy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Monika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Zdzymira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Edukacja wczesnoszkolna</w:t>
      </w:r>
    </w:p>
    <w:tbl>
      <w:tblPr>
        <w:tblW w:w="3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</w:tblGrid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Beata Bojanowska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Barbara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Garwacka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Magdalena Gawełek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Halina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Horzelska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Magdalena Kaleta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Małgorzata Karpińska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Iwona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Krulikowska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Anna Leśniewska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Barbara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Malicka-Szczechowicz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Renata Mazurek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Nina Prusak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Karolina Staszewska-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Rusjan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Edukacja klasa specjalna</w:t>
      </w:r>
    </w:p>
    <w:tbl>
      <w:tblPr>
        <w:tblW w:w="3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</w:tblGrid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Karolina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Chabior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Katarzyna Jedynak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Edyta Koźbiał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Monika Morawska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Grażyna Tomasik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Dominika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Welenc</w:t>
            </w:r>
            <w:proofErr w:type="spellEnd"/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Język polski</w:t>
      </w:r>
    </w:p>
    <w:tbl>
      <w:tblPr>
        <w:tblW w:w="3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</w:tblGrid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lastRenderedPageBreak/>
              <w:t>Anna Chojecka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Mateusz Koniuszaniec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Przemysław Nowacki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Róża Szkutnik-Michalska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Monika Świdwińska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Dariusz Żółtowski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Język angielski</w:t>
      </w:r>
    </w:p>
    <w:tbl>
      <w:tblPr>
        <w:tblW w:w="3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</w:tblGrid>
      <w:tr w:rsidR="00A00FB2" w:rsidRPr="00A00FB2" w:rsidTr="00A00FB2">
        <w:trPr>
          <w:trHeight w:val="315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Ewa Baran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Aleksandra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Horotecka-Pietrzak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Kaja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Maliszkiewicz-Ward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Henryk Rosiak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Klaudia Świstak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32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Magdalena Tarnowska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Język niemiecki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Marta Wójcicka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Język hiszpański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Nayive</w:t>
      </w:r>
      <w:proofErr w:type="spellEnd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Carrillo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Garzon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Matematyka</w:t>
      </w: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</w:tblGrid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Witold Dudziński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Grażyna Jabłońska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Marta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Migdalska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Andrzej Sikora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Romuald Szymański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Fizyka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Joanna Ciesielska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Geografia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Wiesława Markowska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Grzegorz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Pańkowski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Chemia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Katarzyna Kozłowska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Biologia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Anna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Horbowiec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Dorota Otwinowska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Przyroda</w:t>
      </w: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</w:tblGrid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Katarzyna Kozłowska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Dorota Otwinowska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Historia</w:t>
      </w: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</w:tblGrid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Mariusz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Głębicki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Iwona Robak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Informatyka</w:t>
      </w: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</w:tblGrid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Elżbieta Findeisen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Andrzej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Manelski</w:t>
            </w:r>
            <w:proofErr w:type="spellEnd"/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Plastyka/technika</w:t>
      </w: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</w:tblGrid>
      <w:tr w:rsidR="00A00FB2" w:rsidRPr="00A00FB2" w:rsidTr="00A00FB2">
        <w:trPr>
          <w:trHeight w:val="315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Adriana Gawenda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Monika Mizielińska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Muzyka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Iwona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Krulikowska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Grzegorz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Oksiuta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Wychowanie fizyczne</w:t>
      </w: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</w:tblGrid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Adriana Jankowska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Artur Juszczuk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Łukasz Mikołajczyk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Tomasz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Rongies</w:t>
            </w:r>
            <w:proofErr w:type="spellEnd"/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Wojciech Styczyński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Beata Wójcik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Religia</w:t>
      </w:r>
    </w:p>
    <w:tbl>
      <w:tblPr>
        <w:tblW w:w="2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</w:tblGrid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Bożena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Balicka-Miśkiewicz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Alina Bednarek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Ks. Kamil Falkowski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Agnieszka Laskowska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56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Łukasz Mrozek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Etyka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wakat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Pedagog szkolny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Iwona </w:t>
      </w:r>
      <w:proofErr w:type="spellStart"/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Rek</w:t>
      </w:r>
      <w:proofErr w:type="spellEnd"/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Logopeda</w:t>
      </w:r>
    </w:p>
    <w:tbl>
      <w:tblPr>
        <w:tblW w:w="2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</w:tblGrid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Patrycja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Bijata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Patrycja Drews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Ewa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Kociel</w:t>
            </w:r>
            <w:proofErr w:type="spellEnd"/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lastRenderedPageBreak/>
        <w:t>Psycholog</w:t>
      </w:r>
    </w:p>
    <w:tbl>
      <w:tblPr>
        <w:tblW w:w="2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</w:tblGrid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Paulina Banaś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Tomasz Polanowski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Edyta Świerczewska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Magdalena Wójcicka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Terapeuta SI</w:t>
      </w:r>
    </w:p>
    <w:tbl>
      <w:tblPr>
        <w:tblW w:w="2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</w:tblGrid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Beata Bojanowska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Paula Madej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Monika Morawska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Agata Polak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Terapia pedagogiczna</w:t>
      </w:r>
    </w:p>
    <w:tbl>
      <w:tblPr>
        <w:tblW w:w="2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</w:tblGrid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Aleksandra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Skrzypacz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Dagna Zembaty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Nauczyciel wspomagający</w:t>
      </w:r>
    </w:p>
    <w:tbl>
      <w:tblPr>
        <w:tblW w:w="2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</w:tblGrid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Agnieszka Andrzejewska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Marzenna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Bajeńska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Radosław Borowski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Ilona Czajkowska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Anna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Jachniewicz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Magdalena Jagiełło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Kamila Jarska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Kornelia Kanigowska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Aleksandra Księżopolska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Teresa Kurowska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Małgorzata Lorkowska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Beata Łada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Wiesława Markowska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Beata Mirka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Irena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Nitot</w:t>
            </w:r>
            <w:proofErr w:type="spellEnd"/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Małgorzta</w:t>
            </w:r>
            <w:proofErr w:type="spellEnd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Nowakowska</w:t>
            </w:r>
          </w:p>
        </w:tc>
      </w:tr>
      <w:tr w:rsidR="00A00FB2" w:rsidRPr="00A00FB2" w:rsidTr="00A00FB2">
        <w:trPr>
          <w:trHeight w:val="315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Paulina Sikora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Emilia Słowik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Małgorzata Sułek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Justyna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Ślwińska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74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lastRenderedPageBreak/>
              <w:t>Marta Wójcicka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Świetlica szkolna</w:t>
      </w:r>
    </w:p>
    <w:tbl>
      <w:tblPr>
        <w:tblW w:w="2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</w:tblGrid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Anna Czerwiec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Agnieszka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Głuszczyńska</w:t>
            </w:r>
            <w:proofErr w:type="spellEnd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vel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Głuszczyk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Weronika Jóźwiak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Agnieszka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Kiczuk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Justyna Kubacka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Ewa Lisowska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Grzegorz Rutkowski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Gabriela Samulska-Piotrowska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Krystyna Skieterska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Lilianna Stanisławska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Marta Winiarek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Dorota Wójcik</w:t>
            </w:r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Świetlica klas specjalnych</w:t>
      </w:r>
    </w:p>
    <w:tbl>
      <w:tblPr>
        <w:tblW w:w="2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</w:tblGrid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Kinga Białowąs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Katarzyna Wilk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Marta Winiarek</w:t>
            </w:r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Monika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Zdzymira</w:t>
            </w:r>
            <w:proofErr w:type="spellEnd"/>
          </w:p>
        </w:tc>
      </w:tr>
    </w:tbl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FB2" w:rsidRPr="00A00FB2" w:rsidRDefault="00A00FB2" w:rsidP="00A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B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Biblioteka</w:t>
      </w:r>
    </w:p>
    <w:tbl>
      <w:tblPr>
        <w:tblW w:w="2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</w:tblGrid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Natasza </w:t>
            </w:r>
            <w:proofErr w:type="spellStart"/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Kubarek</w:t>
            </w:r>
            <w:proofErr w:type="spellEnd"/>
          </w:p>
        </w:tc>
      </w:tr>
      <w:tr w:rsidR="00A00FB2" w:rsidRPr="00A00FB2" w:rsidTr="00A00FB2">
        <w:trPr>
          <w:trHeight w:val="300"/>
          <w:tblCellSpacing w:w="0" w:type="dxa"/>
        </w:trPr>
        <w:tc>
          <w:tcPr>
            <w:tcW w:w="2325" w:type="dxa"/>
            <w:noWrap/>
            <w:vAlign w:val="center"/>
            <w:hideMark/>
          </w:tcPr>
          <w:p w:rsidR="00A00FB2" w:rsidRPr="00A00FB2" w:rsidRDefault="00A00FB2" w:rsidP="00A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Marzena Styk</w:t>
            </w:r>
          </w:p>
        </w:tc>
      </w:tr>
    </w:tbl>
    <w:p w:rsidR="00B57EB5" w:rsidRDefault="00B57EB5"/>
    <w:sectPr w:rsidR="00B5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20"/>
    <w:rsid w:val="002C2820"/>
    <w:rsid w:val="00A00FB2"/>
    <w:rsid w:val="00B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5D05"/>
  <w15:chartTrackingRefBased/>
  <w15:docId w15:val="{CB1E88D2-51A7-42DD-9A77-7D0A756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2</cp:revision>
  <dcterms:created xsi:type="dcterms:W3CDTF">2019-10-01T12:30:00Z</dcterms:created>
  <dcterms:modified xsi:type="dcterms:W3CDTF">2019-10-01T12:30:00Z</dcterms:modified>
</cp:coreProperties>
</file>